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04D96BED" w14:textId="77777777" w:rsidR="000531A5" w:rsidRDefault="000531A5" w:rsidP="00646D37">
      <w:pPr>
        <w:widowControl w:val="0"/>
        <w:suppressAutoHyphens/>
        <w:jc w:val="both"/>
        <w:rPr>
          <w:rFonts w:asciiTheme="minorHAnsi" w:hAnsiTheme="minorHAnsi"/>
          <w:sz w:val="22"/>
          <w:szCs w:val="22"/>
        </w:rPr>
      </w:pPr>
    </w:p>
    <w:p w14:paraId="2B86D0EE" w14:textId="6FF9084E"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DC7ABB" w:rsidRPr="00DC7ABB">
        <w:rPr>
          <w:rFonts w:ascii="Calibri" w:hAnsi="Calibri"/>
          <w:b/>
          <w:bCs/>
          <w:sz w:val="22"/>
          <w:szCs w:val="22"/>
        </w:rPr>
        <w:t xml:space="preserve">Odstředivka a biologický termostat, </w:t>
      </w:r>
      <w:proofErr w:type="spellStart"/>
      <w:r w:rsidR="00DC7ABB" w:rsidRPr="00DC7ABB">
        <w:rPr>
          <w:rFonts w:ascii="Calibri" w:hAnsi="Calibri"/>
          <w:b/>
          <w:bCs/>
          <w:sz w:val="22"/>
          <w:szCs w:val="22"/>
        </w:rPr>
        <w:t>znovuvyhlášení</w:t>
      </w:r>
      <w:proofErr w:type="spellEnd"/>
      <w:r w:rsidR="00646D37" w:rsidRPr="00F259CA">
        <w:rPr>
          <w:rFonts w:ascii="Calibri" w:hAnsi="Calibri"/>
          <w:b/>
          <w:bCs/>
          <w:sz w:val="22"/>
          <w:szCs w:val="22"/>
        </w:rPr>
        <w:t>“</w:t>
      </w:r>
      <w:r w:rsidR="00D50DEC">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8671BF">
      <w:pPr>
        <w:widowControl w:val="0"/>
        <w:suppressAutoHyphens/>
        <w:spacing w:after="240"/>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43BA4326" w:rsidR="002C28AC" w:rsidRPr="002C28AC" w:rsidRDefault="00753625"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753625">
        <w:rPr>
          <w:rFonts w:ascii="Calibri" w:hAnsi="Calibri" w:cs="Calibri"/>
          <w:sz w:val="22"/>
          <w:szCs w:val="22"/>
        </w:rPr>
        <w:t>Předmět smlouvy je realizován v rámci projektu „</w:t>
      </w:r>
      <w:r w:rsidR="00D50DEC" w:rsidRPr="00D50DEC">
        <w:rPr>
          <w:rFonts w:ascii="Calibri" w:hAnsi="Calibri" w:cs="Calibri"/>
          <w:sz w:val="22"/>
          <w:szCs w:val="22"/>
        </w:rPr>
        <w:t xml:space="preserve">NPK, a.s., Pardubická </w:t>
      </w:r>
      <w:proofErr w:type="gramStart"/>
      <w:r w:rsidR="00D50DEC" w:rsidRPr="00D50DEC">
        <w:rPr>
          <w:rFonts w:ascii="Calibri" w:hAnsi="Calibri" w:cs="Calibri"/>
          <w:sz w:val="22"/>
          <w:szCs w:val="22"/>
        </w:rPr>
        <w:t>nemocnice - laboratorní</w:t>
      </w:r>
      <w:proofErr w:type="gramEnd"/>
      <w:r w:rsidR="00D50DEC" w:rsidRPr="00D50DEC">
        <w:rPr>
          <w:rFonts w:ascii="Calibri" w:hAnsi="Calibri" w:cs="Calibri"/>
          <w:sz w:val="22"/>
          <w:szCs w:val="22"/>
        </w:rPr>
        <w:t xml:space="preserve"> vybavení“, </w:t>
      </w:r>
      <w:proofErr w:type="spellStart"/>
      <w:r w:rsidR="00D50DEC" w:rsidRPr="00D50DEC">
        <w:rPr>
          <w:rFonts w:ascii="Calibri" w:hAnsi="Calibri" w:cs="Calibri"/>
          <w:sz w:val="22"/>
          <w:szCs w:val="22"/>
        </w:rPr>
        <w:t>reg</w:t>
      </w:r>
      <w:proofErr w:type="spellEnd"/>
      <w:r w:rsidR="00D50DEC" w:rsidRPr="00D50DEC">
        <w:rPr>
          <w:rFonts w:ascii="Calibri" w:hAnsi="Calibri" w:cs="Calibri"/>
          <w:sz w:val="22"/>
          <w:szCs w:val="22"/>
        </w:rPr>
        <w:t>. č. CZ.06.6.127/0.0/0.0/21_123/0016673</w:t>
      </w:r>
      <w:r w:rsidR="00D50DEC">
        <w:rPr>
          <w:rFonts w:ascii="Calibri" w:hAnsi="Calibri" w:cs="Calibri"/>
          <w:sz w:val="22"/>
          <w:szCs w:val="22"/>
        </w:rPr>
        <w:t xml:space="preserve">, </w:t>
      </w:r>
      <w:r w:rsidRPr="00753625">
        <w:rPr>
          <w:rFonts w:ascii="Calibri" w:hAnsi="Calibri" w:cs="Calibri"/>
          <w:sz w:val="22"/>
          <w:szCs w:val="22"/>
        </w:rPr>
        <w:t>spolufinancovaného Evropskou unií v rámci reakce Unie na pandemii COVID-19.</w:t>
      </w:r>
    </w:p>
    <w:p w14:paraId="3D0B99D4" w14:textId="70EBD730"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xml:space="preserve"> </w:t>
      </w:r>
      <w:r w:rsidR="00A94370">
        <w:rPr>
          <w:rFonts w:ascii="Calibri" w:eastAsia="SimSun" w:hAnsi="Calibri"/>
          <w:kern w:val="2"/>
          <w:sz w:val="22"/>
          <w:szCs w:val="22"/>
          <w:highlight w:val="yellow"/>
          <w:lang w:eastAsia="hi-IN" w:bidi="hi-IN"/>
        </w:rPr>
        <w:t xml:space="preserve">-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53A29954" w14:textId="77777777" w:rsidR="00286273" w:rsidRPr="003629F4" w:rsidRDefault="00286273" w:rsidP="00286273">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1FE11FE2" w14:textId="77777777" w:rsidR="00286273" w:rsidRPr="001A5DAF" w:rsidRDefault="00286273" w:rsidP="00286273">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Pr>
          <w:rFonts w:ascii="Calibri" w:hAnsi="Calibri" w:cs="Calibri"/>
          <w:sz w:val="22"/>
          <w:szCs w:val="22"/>
        </w:rPr>
        <w:t>;</w:t>
      </w:r>
    </w:p>
    <w:p w14:paraId="1A90D7F4" w14:textId="77777777" w:rsidR="00286273" w:rsidRPr="001A5DAF" w:rsidRDefault="00286273" w:rsidP="00286273">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Pr>
          <w:rFonts w:ascii="Calibri" w:hAnsi="Calibri" w:cs="Calibri"/>
          <w:sz w:val="22"/>
          <w:szCs w:val="22"/>
        </w:rPr>
        <w:t> </w:t>
      </w:r>
      <w:r w:rsidRPr="001A5DAF">
        <w:rPr>
          <w:rFonts w:ascii="Calibri" w:hAnsi="Calibri" w:cs="Calibri"/>
          <w:sz w:val="22"/>
          <w:szCs w:val="22"/>
        </w:rPr>
        <w:t>ČR</w:t>
      </w:r>
      <w:r>
        <w:rPr>
          <w:rFonts w:ascii="Calibri" w:hAnsi="Calibri" w:cs="Calibri"/>
          <w:sz w:val="22"/>
          <w:szCs w:val="22"/>
        </w:rPr>
        <w:t>;</w:t>
      </w:r>
      <w:r w:rsidRPr="001A5DAF">
        <w:rPr>
          <w:rFonts w:ascii="Calibri" w:hAnsi="Calibri" w:cs="Calibri"/>
          <w:sz w:val="22"/>
          <w:szCs w:val="22"/>
        </w:rPr>
        <w:t xml:space="preserve"> </w:t>
      </w:r>
    </w:p>
    <w:p w14:paraId="4D3B8EBF" w14:textId="77777777" w:rsidR="007A2F95" w:rsidRPr="00E264D2" w:rsidRDefault="007A2F95" w:rsidP="007A2F95">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7F495627" w14:textId="77777777" w:rsidR="00286273" w:rsidRPr="00836966" w:rsidRDefault="00286273" w:rsidP="00286273">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3B7B1B9E" w14:textId="77777777" w:rsidR="00286273" w:rsidRPr="00836966" w:rsidRDefault="00286273" w:rsidP="0028627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CDF4334" w14:textId="77777777" w:rsidR="00286273" w:rsidRDefault="00286273" w:rsidP="00286273">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Pr>
          <w:rFonts w:ascii="Calibri" w:eastAsia="SimSun" w:hAnsi="Calibri" w:cs="Calibri"/>
          <w:kern w:val="1"/>
          <w:sz w:val="22"/>
          <w:szCs w:val="22"/>
          <w:lang w:eastAsia="hi-IN" w:bidi="hi-IN"/>
        </w:rPr>
        <w:t xml:space="preserve">montáž a instalaci </w:t>
      </w:r>
      <w:bookmarkStart w:id="0" w:name="_Hlk85372733"/>
      <w:r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Pr>
          <w:rFonts w:ascii="Calibri" w:eastAsia="SimSun" w:hAnsi="Calibri" w:cs="Calibri"/>
          <w:kern w:val="1"/>
          <w:sz w:val="22"/>
          <w:szCs w:val="22"/>
          <w:lang w:eastAsia="hi-IN" w:bidi="hi-IN"/>
        </w:rPr>
        <w:t xml:space="preserve"> či místní rozvody, </w:t>
      </w:r>
      <w:r w:rsidRPr="00BE41A3">
        <w:rPr>
          <w:rFonts w:ascii="Calibri" w:eastAsia="SimSun" w:hAnsi="Calibri" w:cs="Calibri"/>
          <w:kern w:val="1"/>
          <w:sz w:val="22"/>
          <w:szCs w:val="22"/>
          <w:lang w:eastAsia="hi-IN" w:bidi="hi-IN"/>
        </w:rPr>
        <w:t>je-li funkce položek dodávky podmíněna takovým připojením)</w:t>
      </w:r>
      <w:r>
        <w:rPr>
          <w:rFonts w:ascii="Calibri" w:eastAsia="SimSun" w:hAnsi="Calibri" w:cs="Calibri"/>
          <w:kern w:val="1"/>
          <w:sz w:val="22"/>
          <w:szCs w:val="22"/>
          <w:lang w:eastAsia="hi-IN" w:bidi="hi-IN"/>
        </w:rPr>
        <w:t xml:space="preserve">, </w:t>
      </w:r>
      <w:bookmarkEnd w:id="0"/>
    </w:p>
    <w:p w14:paraId="1C2214AF" w14:textId="77777777" w:rsidR="00286273" w:rsidRPr="00D65889" w:rsidRDefault="00286273" w:rsidP="00286273">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 xml:space="preserve">uvedení všech položek dodávky do plného provozu, </w:t>
      </w:r>
    </w:p>
    <w:p w14:paraId="62803B8A" w14:textId="0DF15E01" w:rsidR="00286273" w:rsidRPr="00651369" w:rsidRDefault="00286273" w:rsidP="00286273">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1" w:name="_Hlk85372959"/>
      <w:r w:rsidRPr="00651369">
        <w:rPr>
          <w:rFonts w:ascii="Calibri" w:hAnsi="Calibri" w:cs="Calibri"/>
          <w:noProof w:val="0"/>
          <w:sz w:val="22"/>
          <w:szCs w:val="22"/>
        </w:rPr>
        <w:t>provedení instruktáže obsluhy včetně vyhotovení zápisu v souladu se zákonem o zdravotnických prostředcích</w:t>
      </w:r>
      <w:r w:rsidR="000531A5">
        <w:rPr>
          <w:rFonts w:ascii="Calibri" w:hAnsi="Calibri" w:cs="Calibri"/>
          <w:noProof w:val="0"/>
          <w:sz w:val="22"/>
          <w:szCs w:val="22"/>
        </w:rPr>
        <w:t>, jde-li o zdravotnický prostředek,</w:t>
      </w:r>
      <w:r w:rsidRPr="00651369">
        <w:rPr>
          <w:rFonts w:ascii="Calibri" w:hAnsi="Calibri" w:cs="Calibri"/>
          <w:noProof w:val="0"/>
          <w:sz w:val="22"/>
          <w:szCs w:val="22"/>
        </w:rPr>
        <w:t xml:space="preserve"> nebo provedení školení/seznámení s obsluhou u produktu, kde povinnost instruktáže výrobce nestanovil,</w:t>
      </w:r>
    </w:p>
    <w:p w14:paraId="6C78FF49" w14:textId="77777777" w:rsidR="00286273" w:rsidRPr="00AB34FE" w:rsidRDefault="00286273" w:rsidP="0028627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doložení atestů, certifikátů apod., disponuje-li výrobce těmito doklady.</w:t>
      </w:r>
      <w:bookmarkEnd w:id="1"/>
    </w:p>
    <w:p w14:paraId="6F6FD0AD" w14:textId="77777777" w:rsidR="00286273" w:rsidRPr="00836966" w:rsidRDefault="00286273" w:rsidP="00286273">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Pr>
          <w:rFonts w:ascii="Calibri" w:eastAsia="SimSun" w:hAnsi="Calibri" w:cs="Calibri"/>
          <w:kern w:val="1"/>
          <w:sz w:val="22"/>
          <w:szCs w:val="22"/>
          <w:lang w:eastAsia="hi-IN" w:bidi="hi-IN"/>
        </w:rPr>
        <w:t xml:space="preserve">sou doklady: </w:t>
      </w:r>
    </w:p>
    <w:p w14:paraId="2FA56693" w14:textId="77777777" w:rsidR="00286273" w:rsidRPr="00B20557" w:rsidRDefault="00286273" w:rsidP="00286273">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775CD444" w14:textId="77777777" w:rsidR="00286273" w:rsidRDefault="00286273" w:rsidP="00286273">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dokumentace prokazující oprávnění k údržbě zboží,</w:t>
      </w:r>
    </w:p>
    <w:p w14:paraId="3F481DC1" w14:textId="77777777" w:rsidR="00286273" w:rsidRPr="009F72BF" w:rsidRDefault="00286273" w:rsidP="00286273">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9F72BF">
        <w:rPr>
          <w:rFonts w:ascii="Calibri" w:eastAsia="SimSun" w:hAnsi="Calibri" w:cs="Calibri"/>
          <w:kern w:val="1"/>
          <w:sz w:val="22"/>
          <w:szCs w:val="22"/>
          <w:lang w:eastAsia="hi-IN" w:bidi="hi-IN"/>
        </w:rPr>
        <w:t>oprávnění školitele (od výrobce) k provádění instruktáže v souladu se zákonem o zdravotnických prostředcích,</w:t>
      </w:r>
    </w:p>
    <w:p w14:paraId="4CAA4210" w14:textId="77777777" w:rsidR="00286273" w:rsidRPr="009F72BF" w:rsidRDefault="00286273" w:rsidP="00286273">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9F72BF">
        <w:rPr>
          <w:rFonts w:ascii="Calibri" w:eastAsia="SimSun" w:hAnsi="Calibri" w:cs="Calibri"/>
          <w:kern w:val="1"/>
          <w:sz w:val="22"/>
          <w:szCs w:val="22"/>
          <w:lang w:eastAsia="hi-IN" w:bidi="hi-IN"/>
        </w:rPr>
        <w:t>zápis o provedené instruktáži zaměstnanců v souladu se zákonem o zdravotnických prostředcích,</w:t>
      </w:r>
    </w:p>
    <w:p w14:paraId="3AB54E8F" w14:textId="77777777" w:rsidR="00286273" w:rsidRDefault="00286273" w:rsidP="00286273">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8938942" w14:textId="77777777" w:rsidR="00286273" w:rsidRPr="007D4423" w:rsidRDefault="00286273" w:rsidP="00286273">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2F05837E" w14:textId="77777777" w:rsidR="00286273" w:rsidRPr="007D4423" w:rsidRDefault="00286273" w:rsidP="00286273">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01923C70" w14:textId="77777777" w:rsidR="00286273" w:rsidRDefault="00286273" w:rsidP="00286273">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622548FC" w14:textId="729E1C25" w:rsidR="00286273" w:rsidRPr="007D4423" w:rsidRDefault="00286273" w:rsidP="00286273">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302818">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4B6DE382" w14:textId="77777777" w:rsidR="00286273" w:rsidRDefault="00286273" w:rsidP="00286273">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51BDD01C" w14:textId="77777777" w:rsidR="00286273" w:rsidRPr="00E33192" w:rsidRDefault="00286273" w:rsidP="00286273">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7711F4B" w14:textId="153B0151" w:rsidR="00D50DEC" w:rsidRPr="00D50DEC" w:rsidRDefault="00D50DEC" w:rsidP="00D50DEC">
      <w:pPr>
        <w:pStyle w:val="Odstavecseseznamem"/>
        <w:tabs>
          <w:tab w:val="left" w:pos="284"/>
          <w:tab w:val="left" w:pos="709"/>
        </w:tabs>
        <w:spacing w:after="60"/>
        <w:ind w:left="709"/>
        <w:contextualSpacing w:val="0"/>
        <w:jc w:val="both"/>
        <w:rPr>
          <w:rFonts w:ascii="Calibri" w:eastAsia="SimSun" w:hAnsi="Calibri" w:cs="Calibri"/>
          <w:kern w:val="1"/>
          <w:sz w:val="22"/>
          <w:szCs w:val="22"/>
          <w:lang w:eastAsia="hi-IN" w:bidi="hi-IN"/>
        </w:rPr>
      </w:pPr>
      <w:r>
        <w:rPr>
          <w:rFonts w:ascii="Calibri" w:eastAsia="Calibri" w:hAnsi="Calibri" w:cs="Calibri"/>
          <w:b/>
          <w:bCs/>
          <w:noProof w:val="0"/>
          <w:sz w:val="22"/>
          <w:szCs w:val="22"/>
          <w:lang w:eastAsia="en-US"/>
        </w:rPr>
        <w:tab/>
      </w:r>
      <w:r w:rsidRPr="00D50DEC">
        <w:rPr>
          <w:rFonts w:ascii="Calibri" w:eastAsia="Calibri" w:hAnsi="Calibri" w:cs="Calibri"/>
          <w:b/>
          <w:bCs/>
          <w:noProof w:val="0"/>
          <w:sz w:val="22"/>
          <w:szCs w:val="22"/>
          <w:lang w:eastAsia="en-US"/>
        </w:rPr>
        <w:t>Pardubická nemocnice, Kyjevská 44, 532 03 Pardubice (</w:t>
      </w:r>
      <w:r w:rsidR="00B50853">
        <w:rPr>
          <w:rFonts w:ascii="Calibri" w:eastAsia="Calibri" w:hAnsi="Calibri" w:cs="Calibri"/>
          <w:b/>
          <w:bCs/>
          <w:noProof w:val="0"/>
          <w:sz w:val="22"/>
          <w:szCs w:val="22"/>
          <w:lang w:eastAsia="en-US"/>
        </w:rPr>
        <w:t>SOU</w:t>
      </w:r>
      <w:r w:rsidRPr="00D50DEC">
        <w:rPr>
          <w:rFonts w:ascii="Calibri" w:eastAsia="Calibri" w:hAnsi="Calibri" w:cs="Calibri"/>
          <w:b/>
          <w:bCs/>
          <w:noProof w:val="0"/>
          <w:sz w:val="22"/>
          <w:szCs w:val="22"/>
          <w:lang w:eastAsia="en-US"/>
        </w:rPr>
        <w:t>)</w:t>
      </w:r>
    </w:p>
    <w:p w14:paraId="2CAB9441" w14:textId="77777777" w:rsidR="00D50DEC" w:rsidRPr="00D50DEC" w:rsidRDefault="00D50DEC" w:rsidP="008671BF">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D50DEC">
        <w:rPr>
          <w:rFonts w:ascii="Calibri" w:eastAsia="SimSun" w:hAnsi="Calibri" w:cs="Calibri"/>
          <w:b/>
          <w:bCs/>
          <w:kern w:val="1"/>
          <w:sz w:val="22"/>
          <w:szCs w:val="22"/>
          <w:lang w:eastAsia="hi-IN" w:bidi="hi-IN"/>
        </w:rPr>
        <w:t>Termín plnění je nejpozději do 12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805B174" w:rsidR="006A36A9" w:rsidRPr="007D4423"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BDA8CB8" w:rsidR="006A36A9" w:rsidRPr="007D4423"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F6659B">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4E2AA61"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bude prodávajícímu uhrazena po dodání zboží kupujícímu. Právo fakturovat dohodnutou cenu má prodávající po protokolárním předání zboží kupujícímu, provedení jeho instalace a uvedení do provozu a seznámení zaměstnanců uživatele s obsluhou.</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21C8A267" w:rsidR="00753625" w:rsidRPr="00D50DEC" w:rsidRDefault="00753625" w:rsidP="006D67E5">
      <w:pPr>
        <w:pStyle w:val="Odstavecseseznamem"/>
        <w:widowControl w:val="0"/>
        <w:numPr>
          <w:ilvl w:val="0"/>
          <w:numId w:val="36"/>
        </w:numPr>
        <w:suppressAutoHyphens/>
        <w:spacing w:after="60"/>
        <w:jc w:val="both"/>
        <w:rPr>
          <w:rFonts w:ascii="Calibri" w:eastAsia="SimSun" w:hAnsi="Calibri" w:cs="Calibri"/>
          <w:i/>
          <w:iCs/>
          <w:kern w:val="1"/>
          <w:sz w:val="22"/>
          <w:szCs w:val="22"/>
          <w:lang w:eastAsia="hi-IN" w:bidi="hi-IN"/>
        </w:rPr>
      </w:pPr>
      <w:r w:rsidRPr="00D50DEC">
        <w:rPr>
          <w:rFonts w:ascii="Calibri" w:eastAsia="SimSun" w:hAnsi="Calibri" w:cs="Calibri"/>
          <w:snapToGrid w:val="0"/>
          <w:kern w:val="1"/>
          <w:sz w:val="22"/>
          <w:szCs w:val="22"/>
          <w:lang w:eastAsia="hi-IN" w:bidi="hi-IN"/>
        </w:rPr>
        <w:t>„</w:t>
      </w:r>
      <w:r w:rsidR="00D50DEC" w:rsidRPr="00D50DEC">
        <w:rPr>
          <w:rFonts w:ascii="Calibri" w:eastAsia="SimSun" w:hAnsi="Calibri" w:cs="Calibri"/>
          <w:kern w:val="1"/>
          <w:sz w:val="22"/>
          <w:szCs w:val="22"/>
          <w:lang w:eastAsia="hi-IN" w:bidi="hi-IN"/>
        </w:rPr>
        <w:t xml:space="preserve">NPK, a.s., Pardubická nemocnice – laboratorní vybavení“, reg. č. CZ.06.6.127/0.0/0.0/21_123/0016673 a zároveň „P21_08“.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701096CC"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776017A" w14:textId="77777777" w:rsidR="00DF3355" w:rsidRPr="00FF08B4" w:rsidRDefault="00DF3355" w:rsidP="00DF3355">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2B55F187" w14:textId="0A9D355A" w:rsidR="00EE0BA2" w:rsidRPr="00DF3355" w:rsidRDefault="008E76A1" w:rsidP="00DF3355">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4C1477B0"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provádění všech výrobcem požadovaných či doporučených úkonů </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 uplatňování vad je oprávněn kromě kupujícího také uživatel. Každé takovéto nahlášení vady </w:t>
      </w:r>
      <w:r w:rsidRPr="007D4423">
        <w:rPr>
          <w:rFonts w:ascii="Calibri" w:eastAsia="SimSun" w:hAnsi="Calibri" w:cs="Calibri"/>
          <w:kern w:val="1"/>
          <w:sz w:val="22"/>
          <w:szCs w:val="22"/>
          <w:lang w:eastAsia="hi-IN" w:bidi="hi-IN"/>
        </w:rPr>
        <w:lastRenderedPageBreak/>
        <w:t>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ve znění pozdějších 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679F58C1" w14:textId="77777777" w:rsidR="008671BF" w:rsidRDefault="008671BF"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833A409" w14:textId="269CC787"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Default="00EF3F4F" w:rsidP="00710649">
      <w:pPr>
        <w:rPr>
          <w:rFonts w:ascii="Calibri" w:hAnsi="Calibri" w:cs="Calibri"/>
          <w:sz w:val="22"/>
          <w:szCs w:val="22"/>
          <w:shd w:val="clear" w:color="auto" w:fill="FFFFFF" w:themeFill="background1"/>
        </w:rPr>
      </w:pPr>
    </w:p>
    <w:p w14:paraId="5574F26A" w14:textId="77777777" w:rsidR="008671BF" w:rsidRPr="00B90A24" w:rsidRDefault="008671B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3907D250" w14:textId="77777777" w:rsidR="008671BF" w:rsidRDefault="008671B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0D2CE05D" w14:textId="0DA81300" w:rsidR="00C06892" w:rsidRDefault="00C06892" w:rsidP="007102D5">
      <w:pPr>
        <w:widowControl w:val="0"/>
        <w:suppressAutoHyphens/>
        <w:spacing w:after="60" w:line="240" w:lineRule="atLeast"/>
        <w:rPr>
          <w:rFonts w:asciiTheme="minorHAnsi" w:hAnsiTheme="minorHAnsi" w:cstheme="minorHAnsi"/>
          <w:b/>
        </w:rPr>
      </w:pPr>
    </w:p>
    <w:p w14:paraId="5A5B924E" w14:textId="77777777" w:rsidR="008671BF" w:rsidRDefault="008671BF" w:rsidP="007102D5">
      <w:pPr>
        <w:widowControl w:val="0"/>
        <w:suppressAutoHyphens/>
        <w:spacing w:after="60" w:line="240" w:lineRule="atLeast"/>
        <w:rPr>
          <w:rFonts w:asciiTheme="minorHAnsi" w:hAnsiTheme="minorHAnsi" w:cstheme="minorHAnsi"/>
          <w:b/>
        </w:rPr>
      </w:pPr>
    </w:p>
    <w:p w14:paraId="12854FE2" w14:textId="77777777" w:rsidR="008671BF" w:rsidRDefault="008671BF" w:rsidP="007102D5">
      <w:pPr>
        <w:widowControl w:val="0"/>
        <w:suppressAutoHyphens/>
        <w:spacing w:after="60" w:line="240" w:lineRule="atLeast"/>
        <w:rPr>
          <w:rFonts w:asciiTheme="minorHAnsi" w:hAnsiTheme="minorHAnsi" w:cstheme="minorHAnsi"/>
          <w:b/>
        </w:rPr>
      </w:pPr>
    </w:p>
    <w:p w14:paraId="4EBC4EF8" w14:textId="77777777" w:rsidR="008671BF" w:rsidRDefault="008671BF" w:rsidP="007102D5">
      <w:pPr>
        <w:widowControl w:val="0"/>
        <w:suppressAutoHyphens/>
        <w:spacing w:after="60" w:line="240" w:lineRule="atLeast"/>
        <w:rPr>
          <w:rFonts w:asciiTheme="minorHAnsi" w:hAnsiTheme="minorHAnsi" w:cstheme="minorHAnsi"/>
          <w:b/>
        </w:rPr>
      </w:pPr>
    </w:p>
    <w:p w14:paraId="707C8BAB" w14:textId="77777777" w:rsidR="008671BF" w:rsidRDefault="008671BF" w:rsidP="007102D5">
      <w:pPr>
        <w:widowControl w:val="0"/>
        <w:suppressAutoHyphens/>
        <w:spacing w:after="60" w:line="240" w:lineRule="atLeast"/>
        <w:rPr>
          <w:rFonts w:asciiTheme="minorHAnsi" w:hAnsiTheme="minorHAnsi" w:cstheme="minorHAnsi"/>
          <w:b/>
        </w:rPr>
      </w:pPr>
    </w:p>
    <w:p w14:paraId="2BD3D5B7" w14:textId="77777777" w:rsidR="008671BF" w:rsidRDefault="008671BF" w:rsidP="007102D5">
      <w:pPr>
        <w:widowControl w:val="0"/>
        <w:suppressAutoHyphens/>
        <w:spacing w:after="60" w:line="240" w:lineRule="atLeast"/>
        <w:rPr>
          <w:rFonts w:asciiTheme="minorHAnsi" w:hAnsiTheme="minorHAnsi" w:cstheme="minorHAnsi"/>
          <w:b/>
        </w:rPr>
      </w:pPr>
    </w:p>
    <w:p w14:paraId="26BB3FA0" w14:textId="77777777" w:rsidR="008671BF" w:rsidRDefault="008671BF" w:rsidP="007102D5">
      <w:pPr>
        <w:widowControl w:val="0"/>
        <w:suppressAutoHyphens/>
        <w:spacing w:after="60" w:line="240" w:lineRule="atLeast"/>
        <w:rPr>
          <w:rFonts w:asciiTheme="minorHAnsi" w:hAnsiTheme="minorHAnsi" w:cstheme="minorHAnsi"/>
          <w:b/>
        </w:rPr>
      </w:pPr>
    </w:p>
    <w:p w14:paraId="135E1695" w14:textId="77777777" w:rsidR="008671BF" w:rsidRDefault="008671BF" w:rsidP="007102D5">
      <w:pPr>
        <w:widowControl w:val="0"/>
        <w:suppressAutoHyphens/>
        <w:spacing w:after="60" w:line="240" w:lineRule="atLeast"/>
        <w:rPr>
          <w:rFonts w:asciiTheme="minorHAnsi" w:hAnsiTheme="minorHAnsi" w:cstheme="minorHAnsi"/>
          <w:b/>
        </w:rPr>
      </w:pPr>
    </w:p>
    <w:p w14:paraId="403B4F03" w14:textId="77777777" w:rsidR="008671BF" w:rsidRDefault="008671BF" w:rsidP="007102D5">
      <w:pPr>
        <w:widowControl w:val="0"/>
        <w:suppressAutoHyphens/>
        <w:spacing w:after="60" w:line="240" w:lineRule="atLeast"/>
        <w:rPr>
          <w:rFonts w:asciiTheme="minorHAnsi" w:hAnsiTheme="minorHAnsi" w:cstheme="minorHAnsi"/>
          <w:b/>
        </w:rPr>
      </w:pPr>
    </w:p>
    <w:p w14:paraId="136A4588" w14:textId="77777777" w:rsidR="008671BF" w:rsidRDefault="008671BF" w:rsidP="007102D5">
      <w:pPr>
        <w:widowControl w:val="0"/>
        <w:suppressAutoHyphens/>
        <w:spacing w:after="60" w:line="240" w:lineRule="atLeast"/>
        <w:rPr>
          <w:rFonts w:asciiTheme="minorHAnsi" w:hAnsiTheme="minorHAnsi" w:cstheme="minorHAnsi"/>
          <w:b/>
        </w:rPr>
      </w:pPr>
    </w:p>
    <w:p w14:paraId="0BEE3366" w14:textId="77777777" w:rsidR="008671BF" w:rsidRDefault="008671BF" w:rsidP="007102D5">
      <w:pPr>
        <w:widowControl w:val="0"/>
        <w:suppressAutoHyphens/>
        <w:spacing w:after="60" w:line="240" w:lineRule="atLeast"/>
        <w:rPr>
          <w:rFonts w:asciiTheme="minorHAnsi" w:hAnsiTheme="minorHAnsi" w:cstheme="minorHAnsi"/>
          <w:b/>
        </w:rPr>
      </w:pPr>
    </w:p>
    <w:p w14:paraId="65072B8E" w14:textId="77777777" w:rsidR="008671BF" w:rsidRDefault="008671BF" w:rsidP="007102D5">
      <w:pPr>
        <w:widowControl w:val="0"/>
        <w:suppressAutoHyphens/>
        <w:spacing w:after="60" w:line="240" w:lineRule="atLeast"/>
        <w:rPr>
          <w:rFonts w:asciiTheme="minorHAnsi" w:hAnsiTheme="minorHAnsi" w:cstheme="minorHAnsi"/>
          <w:b/>
        </w:rPr>
      </w:pPr>
    </w:p>
    <w:p w14:paraId="3D71FD1C" w14:textId="77777777" w:rsidR="008671BF" w:rsidRDefault="008671BF" w:rsidP="007102D5">
      <w:pPr>
        <w:widowControl w:val="0"/>
        <w:suppressAutoHyphens/>
        <w:spacing w:after="60" w:line="240" w:lineRule="atLeast"/>
        <w:rPr>
          <w:rFonts w:asciiTheme="minorHAnsi" w:hAnsiTheme="minorHAnsi" w:cstheme="minorHAnsi"/>
          <w:b/>
        </w:rPr>
      </w:pPr>
    </w:p>
    <w:p w14:paraId="212147D5" w14:textId="77777777" w:rsidR="008671BF" w:rsidRDefault="008671BF" w:rsidP="007102D5">
      <w:pPr>
        <w:widowControl w:val="0"/>
        <w:suppressAutoHyphens/>
        <w:spacing w:after="60" w:line="240" w:lineRule="atLeast"/>
        <w:rPr>
          <w:rFonts w:asciiTheme="minorHAnsi" w:hAnsiTheme="minorHAnsi" w:cstheme="minorHAnsi"/>
          <w:b/>
        </w:rPr>
      </w:pPr>
    </w:p>
    <w:p w14:paraId="2B73596B" w14:textId="77777777" w:rsidR="008671BF" w:rsidRDefault="008671BF" w:rsidP="007102D5">
      <w:pPr>
        <w:widowControl w:val="0"/>
        <w:suppressAutoHyphens/>
        <w:spacing w:after="60" w:line="240" w:lineRule="atLeast"/>
        <w:rPr>
          <w:rFonts w:asciiTheme="minorHAnsi" w:hAnsiTheme="minorHAnsi" w:cstheme="minorHAnsi"/>
          <w:b/>
        </w:rPr>
      </w:pPr>
    </w:p>
    <w:p w14:paraId="664DCE47" w14:textId="77777777" w:rsidR="008671BF" w:rsidRDefault="008671BF" w:rsidP="007102D5">
      <w:pPr>
        <w:widowControl w:val="0"/>
        <w:suppressAutoHyphens/>
        <w:spacing w:after="60" w:line="240" w:lineRule="atLeast"/>
        <w:rPr>
          <w:rFonts w:asciiTheme="minorHAnsi" w:hAnsiTheme="minorHAnsi" w:cstheme="minorHAnsi"/>
          <w:b/>
        </w:rPr>
      </w:pPr>
    </w:p>
    <w:p w14:paraId="67B87BE2" w14:textId="77777777" w:rsidR="008671BF" w:rsidRDefault="008671BF" w:rsidP="007102D5">
      <w:pPr>
        <w:widowControl w:val="0"/>
        <w:suppressAutoHyphens/>
        <w:spacing w:after="60" w:line="240" w:lineRule="atLeast"/>
        <w:rPr>
          <w:rFonts w:asciiTheme="minorHAnsi" w:hAnsiTheme="minorHAnsi" w:cstheme="minorHAnsi"/>
          <w:b/>
        </w:rPr>
      </w:pPr>
    </w:p>
    <w:p w14:paraId="558FF3F7" w14:textId="77777777" w:rsidR="008671BF" w:rsidRDefault="008671BF" w:rsidP="007102D5">
      <w:pPr>
        <w:widowControl w:val="0"/>
        <w:suppressAutoHyphens/>
        <w:spacing w:after="60" w:line="240" w:lineRule="atLeast"/>
        <w:rPr>
          <w:rFonts w:asciiTheme="minorHAnsi" w:hAnsiTheme="minorHAnsi" w:cstheme="minorHAnsi"/>
          <w:b/>
        </w:rPr>
      </w:pPr>
    </w:p>
    <w:p w14:paraId="289F76FE" w14:textId="77777777" w:rsidR="008671BF" w:rsidRDefault="008671BF" w:rsidP="007102D5">
      <w:pPr>
        <w:widowControl w:val="0"/>
        <w:suppressAutoHyphens/>
        <w:spacing w:after="60" w:line="240" w:lineRule="atLeast"/>
        <w:rPr>
          <w:rFonts w:asciiTheme="minorHAnsi" w:hAnsiTheme="minorHAnsi" w:cstheme="minorHAnsi"/>
          <w:b/>
        </w:rPr>
      </w:pPr>
    </w:p>
    <w:p w14:paraId="30E09D46" w14:textId="77777777" w:rsidR="008671BF" w:rsidRDefault="008671BF"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403B83B1" w14:textId="55D12F1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E33192">
        <w:rPr>
          <w:rFonts w:asciiTheme="minorHAnsi" w:hAnsiTheme="minorHAnsi" w:cstheme="minorHAnsi"/>
          <w:bCs/>
          <w:i/>
          <w:iCs/>
        </w:rPr>
        <w:t>(</w:t>
      </w:r>
      <w:r w:rsidR="00E33192">
        <w:rPr>
          <w:rFonts w:asciiTheme="minorHAnsi" w:hAnsiTheme="minorHAnsi" w:cstheme="minorHAnsi"/>
          <w:bCs/>
          <w:i/>
          <w:iCs/>
        </w:rPr>
        <w:t>bude doplněno před podpisem smlouvy</w:t>
      </w:r>
      <w:r w:rsidR="00A473D9" w:rsidRPr="00E33192">
        <w:rPr>
          <w:rFonts w:asciiTheme="minorHAnsi" w:hAnsiTheme="minorHAnsi" w:cstheme="minorHAnsi"/>
          <w:bCs/>
          <w:i/>
          <w:iCs/>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r w:rsidR="008671BF" w:rsidRPr="00B715FE" w14:paraId="6B986D50"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4AC32BFC" w14:textId="77777777" w:rsidR="008671BF" w:rsidRPr="002557A7" w:rsidRDefault="008671BF"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C7B48AD" w14:textId="77777777" w:rsidR="008671BF" w:rsidRPr="00B90A24" w:rsidRDefault="008671BF"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9FDE6D" w14:textId="77777777" w:rsidR="008671BF" w:rsidRPr="00B90A24" w:rsidRDefault="008671B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24E3AC" w14:textId="77777777" w:rsidR="008671BF" w:rsidRPr="00B90A24" w:rsidRDefault="008671B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23F22C9" w14:textId="77777777" w:rsidR="008671BF" w:rsidRPr="00B90A24" w:rsidRDefault="008671B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B266909" w14:textId="77777777" w:rsidR="008671BF" w:rsidRPr="00B90A24" w:rsidRDefault="008671BF"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C58E4B0" w14:textId="77777777" w:rsidR="00AE415E" w:rsidRPr="003E690D" w:rsidRDefault="00AE415E" w:rsidP="00AE415E">
        <w:pPr>
          <w:rPr>
            <w:rFonts w:ascii="Calibri" w:eastAsia="Calibri" w:hAnsi="Calibri" w:cs="Arial"/>
            <w:sz w:val="18"/>
            <w:szCs w:val="18"/>
            <w:lang w:eastAsia="en-US"/>
          </w:rPr>
        </w:pPr>
        <w:r w:rsidRPr="003E690D">
          <w:rPr>
            <w:rFonts w:ascii="Calibri" w:eastAsia="Calibri" w:hAnsi="Calibri" w:cs="Arial"/>
            <w:sz w:val="18"/>
            <w:szCs w:val="18"/>
            <w:lang w:eastAsia="en-US"/>
          </w:rPr>
          <w:t xml:space="preserve">Název projektu: </w:t>
        </w:r>
      </w:p>
      <w:p w14:paraId="16A301FE" w14:textId="77777777" w:rsidR="00D50DEC" w:rsidRPr="00D50DEC" w:rsidRDefault="00D50DEC" w:rsidP="00D50DEC">
        <w:pPr>
          <w:rPr>
            <w:rFonts w:ascii="Calibri" w:eastAsia="Calibri" w:hAnsi="Calibri" w:cs="Arial"/>
            <w:sz w:val="18"/>
            <w:szCs w:val="18"/>
            <w:lang w:eastAsia="en-US"/>
          </w:rPr>
        </w:pPr>
        <w:r w:rsidRPr="00D50DEC">
          <w:rPr>
            <w:rFonts w:ascii="Calibri" w:eastAsia="Calibri" w:hAnsi="Calibri" w:cs="Arial"/>
            <w:sz w:val="18"/>
            <w:szCs w:val="18"/>
            <w:lang w:eastAsia="en-US"/>
          </w:rPr>
          <w:t xml:space="preserve">Název projektu: „NPK, a.s., Pardubická </w:t>
        </w:r>
        <w:proofErr w:type="gramStart"/>
        <w:r w:rsidRPr="00D50DEC">
          <w:rPr>
            <w:rFonts w:ascii="Calibri" w:eastAsia="Calibri" w:hAnsi="Calibri" w:cs="Arial"/>
            <w:sz w:val="18"/>
            <w:szCs w:val="18"/>
            <w:lang w:eastAsia="en-US"/>
          </w:rPr>
          <w:t>nemocnice - laboratorní</w:t>
        </w:r>
        <w:proofErr w:type="gramEnd"/>
        <w:r w:rsidRPr="00D50DEC">
          <w:rPr>
            <w:rFonts w:ascii="Calibri" w:eastAsia="Calibri" w:hAnsi="Calibri" w:cs="Arial"/>
            <w:sz w:val="18"/>
            <w:szCs w:val="18"/>
            <w:lang w:eastAsia="en-US"/>
          </w:rPr>
          <w:t xml:space="preserve"> vybavení“, </w:t>
        </w:r>
        <w:proofErr w:type="spellStart"/>
        <w:r w:rsidRPr="00D50DEC">
          <w:rPr>
            <w:rFonts w:ascii="Calibri" w:eastAsia="Calibri" w:hAnsi="Calibri" w:cs="Arial"/>
            <w:sz w:val="18"/>
            <w:szCs w:val="18"/>
            <w:lang w:eastAsia="en-US"/>
          </w:rPr>
          <w:t>reg</w:t>
        </w:r>
        <w:proofErr w:type="spellEnd"/>
        <w:r w:rsidRPr="00D50DEC">
          <w:rPr>
            <w:rFonts w:ascii="Calibri" w:eastAsia="Calibri" w:hAnsi="Calibri" w:cs="Arial"/>
            <w:sz w:val="18"/>
            <w:szCs w:val="18"/>
            <w:lang w:eastAsia="en-US"/>
          </w:rPr>
          <w:t>. č. CZ.06.6.127/0.0/0.0/21_123/0016673</w:t>
        </w:r>
      </w:p>
      <w:p w14:paraId="06902087" w14:textId="77777777" w:rsidR="00D50DEC" w:rsidRPr="00D50DEC" w:rsidRDefault="00D50DEC" w:rsidP="00D50DEC">
        <w:pPr>
          <w:rPr>
            <w:rFonts w:ascii="Calibri" w:eastAsia="Calibri" w:hAnsi="Calibri" w:cs="Arial"/>
            <w:sz w:val="18"/>
            <w:szCs w:val="18"/>
            <w:lang w:eastAsia="en-US"/>
          </w:rPr>
        </w:pPr>
        <w:r w:rsidRPr="00D50DEC">
          <w:rPr>
            <w:rFonts w:ascii="Calibri" w:eastAsia="Calibri" w:hAnsi="Calibri" w:cs="Arial"/>
            <w:sz w:val="18"/>
            <w:szCs w:val="18"/>
            <w:lang w:eastAsia="en-US"/>
          </w:rPr>
          <w:t xml:space="preserve">Projekt “NPK, a.s., Pardubická </w:t>
        </w:r>
        <w:proofErr w:type="gramStart"/>
        <w:r w:rsidRPr="00D50DEC">
          <w:rPr>
            <w:rFonts w:ascii="Calibri" w:eastAsia="Calibri" w:hAnsi="Calibri" w:cs="Arial"/>
            <w:sz w:val="18"/>
            <w:szCs w:val="18"/>
            <w:lang w:eastAsia="en-US"/>
          </w:rPr>
          <w:t>nemocnice - laboratorní</w:t>
        </w:r>
        <w:proofErr w:type="gramEnd"/>
        <w:r w:rsidRPr="00D50DEC">
          <w:rPr>
            <w:rFonts w:ascii="Calibri" w:eastAsia="Calibri" w:hAnsi="Calibri" w:cs="Arial"/>
            <w:sz w:val="18"/>
            <w:szCs w:val="18"/>
            <w:lang w:eastAsia="en-US"/>
          </w:rPr>
          <w:t xml:space="preserve"> vybavení“ je spolufinancován Evropskou unií v rámci reakce Unie </w:t>
        </w:r>
      </w:p>
      <w:p w14:paraId="1CAF168A" w14:textId="77777777" w:rsidR="00D50DEC" w:rsidRDefault="00D50DEC" w:rsidP="00D50DEC">
        <w:pPr>
          <w:tabs>
            <w:tab w:val="center" w:pos="4536"/>
            <w:tab w:val="left" w:pos="6330"/>
            <w:tab w:val="right" w:pos="9072"/>
            <w:tab w:val="right" w:pos="9864"/>
          </w:tabs>
          <w:rPr>
            <w:rFonts w:ascii="Calibri" w:eastAsia="Calibri" w:hAnsi="Calibri" w:cs="Arial"/>
            <w:sz w:val="18"/>
            <w:szCs w:val="18"/>
            <w:lang w:eastAsia="en-US"/>
          </w:rPr>
        </w:pPr>
        <w:r w:rsidRPr="00D50DEC">
          <w:rPr>
            <w:rFonts w:ascii="Calibri" w:eastAsia="Calibri" w:hAnsi="Calibri" w:cs="Arial"/>
            <w:sz w:val="18"/>
            <w:szCs w:val="18"/>
            <w:lang w:eastAsia="en-US"/>
          </w:rPr>
          <w:t>na pandemii COVID-19</w:t>
        </w:r>
      </w:p>
      <w:p w14:paraId="77DE50D2" w14:textId="7D03FA87" w:rsidR="005B6B38" w:rsidRPr="00AE415E" w:rsidRDefault="00532F40" w:rsidP="00D50DEC">
        <w:pPr>
          <w:tabs>
            <w:tab w:val="center" w:pos="4536"/>
            <w:tab w:val="left" w:pos="6330"/>
            <w:tab w:val="right" w:pos="9072"/>
            <w:tab w:val="right" w:pos="9864"/>
          </w:tabs>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360"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531A5"/>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CBB"/>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86273"/>
    <w:rsid w:val="002960DC"/>
    <w:rsid w:val="00297C25"/>
    <w:rsid w:val="002A227A"/>
    <w:rsid w:val="002B5142"/>
    <w:rsid w:val="002B6DB3"/>
    <w:rsid w:val="002C28AC"/>
    <w:rsid w:val="002D217B"/>
    <w:rsid w:val="002E0B61"/>
    <w:rsid w:val="002F3B5F"/>
    <w:rsid w:val="00302818"/>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0E7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2F95"/>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671BF"/>
    <w:rsid w:val="00873BD7"/>
    <w:rsid w:val="00883659"/>
    <w:rsid w:val="008908D8"/>
    <w:rsid w:val="00893E5E"/>
    <w:rsid w:val="00896738"/>
    <w:rsid w:val="008A728C"/>
    <w:rsid w:val="008B2EF4"/>
    <w:rsid w:val="008C2C46"/>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352E"/>
    <w:rsid w:val="00A17BE4"/>
    <w:rsid w:val="00A24426"/>
    <w:rsid w:val="00A257CB"/>
    <w:rsid w:val="00A301BA"/>
    <w:rsid w:val="00A36F2B"/>
    <w:rsid w:val="00A37978"/>
    <w:rsid w:val="00A473D9"/>
    <w:rsid w:val="00A52E37"/>
    <w:rsid w:val="00A62598"/>
    <w:rsid w:val="00A72C26"/>
    <w:rsid w:val="00A760F0"/>
    <w:rsid w:val="00A938BF"/>
    <w:rsid w:val="00A94370"/>
    <w:rsid w:val="00A97B84"/>
    <w:rsid w:val="00A97DF3"/>
    <w:rsid w:val="00AA2F6D"/>
    <w:rsid w:val="00AB0DC3"/>
    <w:rsid w:val="00AB34FE"/>
    <w:rsid w:val="00AC1C6A"/>
    <w:rsid w:val="00AD5A09"/>
    <w:rsid w:val="00AE2B3E"/>
    <w:rsid w:val="00AE415E"/>
    <w:rsid w:val="00AF367E"/>
    <w:rsid w:val="00B05E84"/>
    <w:rsid w:val="00B071C9"/>
    <w:rsid w:val="00B17BE7"/>
    <w:rsid w:val="00B20557"/>
    <w:rsid w:val="00B2509B"/>
    <w:rsid w:val="00B4354F"/>
    <w:rsid w:val="00B50853"/>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A86"/>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452B2"/>
    <w:rsid w:val="00D50DEC"/>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C7ABB"/>
    <w:rsid w:val="00DD4B70"/>
    <w:rsid w:val="00DD5CB6"/>
    <w:rsid w:val="00DE52E6"/>
    <w:rsid w:val="00DF1C62"/>
    <w:rsid w:val="00DF3355"/>
    <w:rsid w:val="00E00708"/>
    <w:rsid w:val="00E228EC"/>
    <w:rsid w:val="00E264D2"/>
    <w:rsid w:val="00E33192"/>
    <w:rsid w:val="00E379B2"/>
    <w:rsid w:val="00E402A4"/>
    <w:rsid w:val="00E42968"/>
    <w:rsid w:val="00E523C0"/>
    <w:rsid w:val="00E60A24"/>
    <w:rsid w:val="00E6140A"/>
    <w:rsid w:val="00E6643A"/>
    <w:rsid w:val="00E702F2"/>
    <w:rsid w:val="00E75BE0"/>
    <w:rsid w:val="00E762CB"/>
    <w:rsid w:val="00E87883"/>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C7BFA"/>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600</TotalTime>
  <Pages>11</Pages>
  <Words>3462</Words>
  <Characters>20429</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57</cp:revision>
  <cp:lastPrinted>2018-10-01T07:59:00Z</cp:lastPrinted>
  <dcterms:created xsi:type="dcterms:W3CDTF">2022-02-09T13:00:00Z</dcterms:created>
  <dcterms:modified xsi:type="dcterms:W3CDTF">2023-06-11T19:03:00Z</dcterms:modified>
</cp:coreProperties>
</file>